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3C3E1">
      <w:pPr>
        <w:widowControl/>
        <w:spacing w:after="156" w:afterLines="50" w:line="520" w:lineRule="exact"/>
        <w:jc w:val="center"/>
        <w:outlineLvl w:val="1"/>
        <w:rPr>
          <w:rFonts w:eastAsia="华文中宋"/>
          <w:bCs/>
          <w:kern w:val="0"/>
          <w:sz w:val="40"/>
          <w:szCs w:val="32"/>
        </w:rPr>
      </w:pPr>
      <w:bookmarkStart w:id="2" w:name="_GoBack"/>
      <w:bookmarkEnd w:id="2"/>
      <w:r>
        <w:rPr>
          <w:rFonts w:hint="eastAsia" w:eastAsia="华文中宋"/>
          <w:bCs/>
          <w:sz w:val="40"/>
          <w:szCs w:val="32"/>
          <w:lang w:bidi="ar"/>
        </w:rPr>
        <w:t>诚信复试承诺书</w:t>
      </w:r>
    </w:p>
    <w:p w14:paraId="13DE75C5">
      <w:pPr>
        <w:widowControl/>
        <w:spacing w:after="156" w:afterLines="50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  <w:lang w:bidi="ar"/>
        </w:rPr>
        <w:t>我是参加南京大学2025年全国硕士研究生招生考试复试的考生，我已认真阅读《2025年全国硕士研</w:t>
      </w:r>
      <w:bookmarkStart w:id="0" w:name="OLE_LINK1"/>
      <w:bookmarkStart w:id="1" w:name="OLE_LINK2"/>
      <w:r>
        <w:rPr>
          <w:rFonts w:eastAsia="仿宋"/>
          <w:kern w:val="0"/>
          <w:sz w:val="28"/>
          <w:szCs w:val="28"/>
          <w:lang w:bidi="ar"/>
        </w:rPr>
        <w:t>究生招生工作管理规定》《国家教育考试违规处理办法》《中华人民共和国刑法修正案（九）》《南京大学2025年硕士研究生复试录取工作办法》和所报考</w:t>
      </w:r>
      <w:r>
        <w:rPr>
          <w:rFonts w:hint="eastAsia" w:eastAsia="仿宋"/>
          <w:kern w:val="0"/>
          <w:sz w:val="28"/>
          <w:szCs w:val="28"/>
          <w:lang w:bidi="ar"/>
        </w:rPr>
        <w:t>单位</w:t>
      </w:r>
      <w:r>
        <w:rPr>
          <w:rFonts w:eastAsia="仿宋"/>
          <w:kern w:val="0"/>
          <w:sz w:val="28"/>
          <w:szCs w:val="28"/>
          <w:lang w:bidi="ar"/>
        </w:rPr>
        <w:t>复试录取</w:t>
      </w:r>
      <w:r>
        <w:rPr>
          <w:rFonts w:hint="eastAsia" w:eastAsia="仿宋"/>
          <w:kern w:val="0"/>
          <w:sz w:val="28"/>
          <w:szCs w:val="28"/>
          <w:lang w:bidi="ar"/>
        </w:rPr>
        <w:t>工作</w:t>
      </w:r>
      <w:r>
        <w:rPr>
          <w:rFonts w:eastAsia="仿宋"/>
          <w:kern w:val="0"/>
          <w:sz w:val="28"/>
          <w:szCs w:val="28"/>
          <w:lang w:bidi="ar"/>
        </w:rPr>
        <w:t>细则等有关规定</w:t>
      </w:r>
      <w:bookmarkEnd w:id="0"/>
      <w:bookmarkEnd w:id="1"/>
      <w:r>
        <w:rPr>
          <w:rFonts w:eastAsia="仿宋"/>
          <w:kern w:val="0"/>
          <w:sz w:val="28"/>
          <w:szCs w:val="28"/>
          <w:lang w:bidi="ar"/>
        </w:rPr>
        <w:t>，为维护此次考试的严肃性和公平性，确保考试的顺利进行，郑重承诺以下事项：</w:t>
      </w:r>
    </w:p>
    <w:p w14:paraId="5858B0AD">
      <w:pPr>
        <w:widowControl/>
        <w:numPr>
          <w:ilvl w:val="0"/>
          <w:numId w:val="1"/>
        </w:numPr>
        <w:spacing w:after="156" w:afterLines="50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  <w:lang w:bidi="ar"/>
        </w:rPr>
        <w:t>保证在考试中诚实守信，自觉遵守国家和招生单位有关研究生招生考试法规、考试纪律和考场规则。保证是本人参加复试，独立自主完成考试，不作弊。保证</w:t>
      </w:r>
      <w:r>
        <w:rPr>
          <w:rFonts w:hint="eastAsia" w:eastAsia="仿宋"/>
          <w:kern w:val="0"/>
          <w:sz w:val="28"/>
          <w:szCs w:val="28"/>
          <w:lang w:bidi="ar"/>
        </w:rPr>
        <w:t>不以任何方式</w:t>
      </w:r>
      <w:r>
        <w:rPr>
          <w:rFonts w:eastAsia="仿宋"/>
          <w:kern w:val="0"/>
          <w:sz w:val="28"/>
          <w:szCs w:val="28"/>
          <w:lang w:bidi="ar"/>
        </w:rPr>
        <w:t>记录</w:t>
      </w:r>
      <w:r>
        <w:rPr>
          <w:rFonts w:hint="eastAsia" w:eastAsia="仿宋"/>
          <w:kern w:val="0"/>
          <w:sz w:val="28"/>
          <w:szCs w:val="28"/>
          <w:lang w:bidi="ar"/>
        </w:rPr>
        <w:t>或</w:t>
      </w:r>
      <w:r>
        <w:rPr>
          <w:rFonts w:eastAsia="仿宋"/>
          <w:kern w:val="0"/>
          <w:sz w:val="28"/>
          <w:szCs w:val="28"/>
          <w:lang w:bidi="ar"/>
        </w:rPr>
        <w:t>传播</w:t>
      </w:r>
      <w:r>
        <w:rPr>
          <w:rFonts w:hint="eastAsia" w:eastAsia="仿宋"/>
          <w:kern w:val="0"/>
          <w:sz w:val="28"/>
          <w:szCs w:val="28"/>
          <w:lang w:bidi="ar"/>
        </w:rPr>
        <w:t>考试内容以及</w:t>
      </w:r>
      <w:r>
        <w:rPr>
          <w:rFonts w:eastAsia="仿宋"/>
          <w:kern w:val="0"/>
          <w:sz w:val="28"/>
          <w:szCs w:val="28"/>
          <w:lang w:bidi="ar"/>
        </w:rPr>
        <w:t>考试过程的音视频等信息</w:t>
      </w:r>
      <w:r>
        <w:rPr>
          <w:rFonts w:hint="eastAsia" w:eastAsia="仿宋"/>
          <w:kern w:val="0"/>
          <w:sz w:val="28"/>
          <w:szCs w:val="28"/>
          <w:lang w:bidi="ar"/>
        </w:rPr>
        <w:t>，</w:t>
      </w:r>
      <w:r>
        <w:rPr>
          <w:rFonts w:eastAsia="仿宋"/>
          <w:kern w:val="0"/>
          <w:sz w:val="28"/>
          <w:szCs w:val="28"/>
          <w:lang w:bidi="ar"/>
        </w:rPr>
        <w:t>不将考试内容告知他人。如有违规行为，自愿服从考试组织管理部门根据国家有关规定所作出的处罚决定。</w:t>
      </w:r>
    </w:p>
    <w:p w14:paraId="5D7EB9D5">
      <w:pPr>
        <w:widowControl/>
        <w:numPr>
          <w:ilvl w:val="0"/>
          <w:numId w:val="1"/>
        </w:numPr>
        <w:spacing w:after="156" w:afterLines="50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  <w:lang w:bidi="ar"/>
        </w:rPr>
        <w:t>如实、按期提交硕士研究生复试所要求的各项材料。自觉服从复试组织管理部门的统一安排，接受复试工作人员的管理、监督和检查，不拒绝、妨碍工作人员履行管理职责。如提供虚假、错误信息、过期提交材料，导致不能复试、录取、以及入学后不能进行学籍注册的，后果由本人承担。</w:t>
      </w:r>
    </w:p>
    <w:p w14:paraId="61AC0A2D">
      <w:pPr>
        <w:widowControl/>
        <w:numPr>
          <w:ilvl w:val="0"/>
          <w:numId w:val="1"/>
        </w:numPr>
        <w:spacing w:after="156" w:afterLines="50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  <w:lang w:bidi="ar"/>
        </w:rPr>
        <w:t>自觉遵守考试管理规定，维护考试秩序。按学校及所报考学</w:t>
      </w:r>
      <w:r>
        <w:rPr>
          <w:rFonts w:hint="eastAsia" w:eastAsia="仿宋"/>
          <w:kern w:val="0"/>
          <w:sz w:val="28"/>
          <w:szCs w:val="28"/>
          <w:lang w:bidi="ar"/>
        </w:rPr>
        <w:t>单位</w:t>
      </w:r>
      <w:r>
        <w:rPr>
          <w:rFonts w:eastAsia="仿宋"/>
          <w:kern w:val="0"/>
          <w:sz w:val="28"/>
          <w:szCs w:val="28"/>
          <w:lang w:bidi="ar"/>
        </w:rPr>
        <w:t>所要求提前做好复试的相关准备工作，保证复试过程顺畅</w:t>
      </w:r>
      <w:r>
        <w:rPr>
          <w:rFonts w:hint="eastAsia" w:eastAsia="仿宋"/>
          <w:kern w:val="0"/>
          <w:sz w:val="28"/>
          <w:szCs w:val="28"/>
          <w:lang w:bidi="ar"/>
        </w:rPr>
        <w:t>，</w:t>
      </w:r>
      <w:r>
        <w:rPr>
          <w:rFonts w:eastAsia="仿宋"/>
          <w:sz w:val="28"/>
          <w:szCs w:val="28"/>
          <w:lang w:bidi="ar"/>
        </w:rPr>
        <w:t>听从工作人员安排有序候场，结束后有序离</w:t>
      </w:r>
      <w:r>
        <w:rPr>
          <w:rFonts w:eastAsia="仿宋"/>
          <w:kern w:val="0"/>
          <w:sz w:val="28"/>
          <w:szCs w:val="28"/>
          <w:lang w:bidi="ar"/>
        </w:rPr>
        <w:t>场。</w:t>
      </w:r>
    </w:p>
    <w:p w14:paraId="200F4C79">
      <w:pPr>
        <w:pStyle w:val="5"/>
        <w:shd w:val="clear" w:color="auto" w:fill="FFFFFF"/>
        <w:spacing w:after="156" w:afterLines="50" w:line="480" w:lineRule="exact"/>
        <w:ind w:firstLine="560" w:firstLineChars="200"/>
        <w:rPr>
          <w:rFonts w:hint="default" w:ascii="Times New Roman" w:hAnsi="Times New Roman" w:eastAsia="仿宋"/>
          <w:sz w:val="28"/>
          <w:szCs w:val="28"/>
        </w:rPr>
      </w:pPr>
      <w:r>
        <w:rPr>
          <w:rFonts w:hint="default" w:ascii="Times New Roman" w:hAnsi="Times New Roman" w:eastAsia="仿宋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14:paraId="05F5758F">
      <w:pPr>
        <w:spacing w:line="480" w:lineRule="exact"/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  <w:lang w:bidi="ar"/>
        </w:rPr>
        <w:t xml:space="preserve">                             承诺人：</w:t>
      </w:r>
    </w:p>
    <w:p w14:paraId="34AB99E2">
      <w:pPr>
        <w:spacing w:line="480" w:lineRule="exact"/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  <w:lang w:bidi="ar"/>
        </w:rPr>
        <w:t xml:space="preserve">                             日</w:t>
      </w:r>
      <w:r>
        <w:rPr>
          <w:rFonts w:hint="eastAsia" w:eastAsia="仿宋"/>
          <w:sz w:val="28"/>
          <w:szCs w:val="28"/>
          <w:lang w:bidi="ar"/>
        </w:rPr>
        <w:t xml:space="preserve"> </w:t>
      </w:r>
      <w:r>
        <w:rPr>
          <w:rFonts w:eastAsia="仿宋"/>
          <w:sz w:val="28"/>
          <w:szCs w:val="28"/>
          <w:lang w:bidi="ar"/>
        </w:rPr>
        <w:t xml:space="preserve"> 期：</w:t>
      </w:r>
      <w:r>
        <w:rPr>
          <w:rFonts w:eastAsia="仿宋"/>
          <w:color w:val="000000"/>
          <w:sz w:val="28"/>
          <w:szCs w:val="28"/>
        </w:rPr>
        <w:t xml:space="preserve">  </w:t>
      </w:r>
    </w:p>
    <w:p w14:paraId="363B5003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8B042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 w14:paraId="6E1E9CBB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1C646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 xml:space="preserve"> </w:t>
    </w:r>
    <w:r>
      <w:fldChar w:fldCharType="end"/>
    </w:r>
  </w:p>
  <w:p w14:paraId="57302D24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586BCD"/>
    <w:multiLevelType w:val="multilevel"/>
    <w:tmpl w:val="18586BCD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lang w:val="en-U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2E2"/>
    <w:rsid w:val="0008576D"/>
    <w:rsid w:val="00100905"/>
    <w:rsid w:val="00104225"/>
    <w:rsid w:val="00122365"/>
    <w:rsid w:val="00337CB5"/>
    <w:rsid w:val="0034216E"/>
    <w:rsid w:val="00372378"/>
    <w:rsid w:val="00376DF8"/>
    <w:rsid w:val="00486530"/>
    <w:rsid w:val="005E244E"/>
    <w:rsid w:val="006C49C9"/>
    <w:rsid w:val="006D355C"/>
    <w:rsid w:val="006D72E2"/>
    <w:rsid w:val="006E1629"/>
    <w:rsid w:val="00774221"/>
    <w:rsid w:val="0078727A"/>
    <w:rsid w:val="007F19CC"/>
    <w:rsid w:val="00815486"/>
    <w:rsid w:val="008A6FFF"/>
    <w:rsid w:val="009955C8"/>
    <w:rsid w:val="009A2437"/>
    <w:rsid w:val="00A13E37"/>
    <w:rsid w:val="00A44B3E"/>
    <w:rsid w:val="00A51AC9"/>
    <w:rsid w:val="00AB6E06"/>
    <w:rsid w:val="00C16C48"/>
    <w:rsid w:val="00C4367C"/>
    <w:rsid w:val="00C615F8"/>
    <w:rsid w:val="00D46C3A"/>
    <w:rsid w:val="00D52B8B"/>
    <w:rsid w:val="00E33E03"/>
    <w:rsid w:val="00EA1639"/>
    <w:rsid w:val="00EC6DEF"/>
    <w:rsid w:val="00FA1F53"/>
    <w:rsid w:val="4F8B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0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styleId="8">
    <w:name w:val="page number"/>
    <w:uiPriority w:val="0"/>
  </w:style>
  <w:style w:type="character" w:customStyle="1" w:styleId="9">
    <w:name w:val="页脚 字符"/>
    <w:basedOn w:val="7"/>
    <w:link w:val="3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HTML 预设格式 字符"/>
    <w:basedOn w:val="7"/>
    <w:link w:val="5"/>
    <w:uiPriority w:val="0"/>
    <w:rPr>
      <w:rFonts w:ascii="宋体" w:hAnsi="宋体" w:eastAsia="宋体" w:cs="Times New Roman"/>
      <w:kern w:val="0"/>
      <w:sz w:val="24"/>
      <w:szCs w:val="24"/>
    </w:rPr>
  </w:style>
  <w:style w:type="character" w:customStyle="1" w:styleId="11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564</Words>
  <Characters>573</Characters>
  <Lines>4</Lines>
  <Paragraphs>1</Paragraphs>
  <TotalTime>20</TotalTime>
  <ScaleCrop>false</ScaleCrop>
  <LinksUpToDate>false</LinksUpToDate>
  <CharactersWithSpaces>635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2022-03-18T12:19:00Z</dcterms:created>
  <dc:creator>zhouwei</dc:creator>
  <cp:lastModifiedBy>艺术</cp:lastModifiedBy>
  <dcterms:modified xsi:type="dcterms:W3CDTF">2025-03-19T09:55:53Z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B85D3CDE61F14F109EE98B06A91C48D8_13</vt:lpwstr>
  </property>
</Properties>
</file>